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95FBE" w14:textId="785DE2A5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 xml:space="preserve">Monthly fleet focus, </w:t>
      </w:r>
      <w:r w:rsidR="00A30518">
        <w:rPr>
          <w:b/>
          <w:bCs/>
          <w:lang w:val="en-US"/>
        </w:rPr>
        <w:t>Weather Conditions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23653DC5" w:rsidR="004F0EEA" w:rsidRDefault="00A30518" w:rsidP="004F0EEA">
      <w:pPr>
        <w:rPr>
          <w:lang w:val="en-US"/>
        </w:rPr>
      </w:pPr>
      <w:r>
        <w:rPr>
          <w:lang w:val="en-US"/>
        </w:rPr>
        <w:t>M</w:t>
      </w:r>
      <w:r w:rsidR="00862F4E">
        <w:rPr>
          <w:lang w:val="en-US"/>
        </w:rPr>
        <w:t xml:space="preserve">essages to send out to your drivers </w:t>
      </w:r>
      <w:r>
        <w:rPr>
          <w:lang w:val="en-US"/>
        </w:rPr>
        <w:t>during the month</w:t>
      </w:r>
    </w:p>
    <w:p w14:paraId="6FB3A735" w14:textId="77777777" w:rsidR="004F0EEA" w:rsidRDefault="004F0EEA" w:rsidP="004F0EEA">
      <w:pPr>
        <w:rPr>
          <w:lang w:val="en-US"/>
        </w:rPr>
      </w:pPr>
    </w:p>
    <w:p w14:paraId="3779FD7A" w14:textId="22366F98" w:rsidR="00A30518" w:rsidRDefault="00A30518" w:rsidP="00A30518">
      <w:pPr>
        <w:rPr>
          <w:b/>
          <w:bCs/>
          <w:color w:val="0070C0"/>
          <w:lang w:val="en-US"/>
        </w:rPr>
      </w:pPr>
      <w:r>
        <w:rPr>
          <w:b/>
          <w:bCs/>
          <w:color w:val="0070C0"/>
          <w:lang w:val="en-US"/>
        </w:rPr>
        <w:t>E</w:t>
      </w:r>
      <w:r w:rsidRPr="00A30518">
        <w:rPr>
          <w:b/>
          <w:bCs/>
          <w:color w:val="0070C0"/>
          <w:lang w:val="en-US"/>
        </w:rPr>
        <w:t>very year dozens of vehicles overturn due to high winds</w:t>
      </w:r>
      <w:r>
        <w:rPr>
          <w:b/>
          <w:bCs/>
          <w:color w:val="0070C0"/>
          <w:lang w:val="en-US"/>
        </w:rPr>
        <w:t>.</w:t>
      </w:r>
      <w:r w:rsidRPr="00A30518">
        <w:rPr>
          <w:b/>
          <w:bCs/>
          <w:color w:val="0070C0"/>
          <w:lang w:val="en-US"/>
        </w:rPr>
        <w:t xml:space="preserve"> </w:t>
      </w:r>
      <w:r>
        <w:rPr>
          <w:b/>
          <w:bCs/>
          <w:color w:val="0070C0"/>
          <w:lang w:val="en-US"/>
        </w:rPr>
        <w:t>Remember</w:t>
      </w:r>
      <w:r w:rsidRPr="00A30518">
        <w:rPr>
          <w:b/>
          <w:bCs/>
          <w:color w:val="0070C0"/>
          <w:lang w:val="en-US"/>
        </w:rPr>
        <w:t xml:space="preserve"> driving can be hazardous if wind gusts are over 30mph.</w:t>
      </w:r>
    </w:p>
    <w:p w14:paraId="485C34C2" w14:textId="77777777" w:rsidR="00A30518" w:rsidRPr="00A30518" w:rsidRDefault="00A30518" w:rsidP="00A30518">
      <w:pPr>
        <w:rPr>
          <w:b/>
          <w:bCs/>
          <w:color w:val="0070C0"/>
          <w:lang w:val="en-US"/>
        </w:rPr>
      </w:pPr>
    </w:p>
    <w:p w14:paraId="5DFE08D6" w14:textId="5DAA181B" w:rsidR="00A30518" w:rsidRDefault="00A30518" w:rsidP="00A30518">
      <w:pPr>
        <w:rPr>
          <w:b/>
          <w:bCs/>
          <w:color w:val="0070C0"/>
          <w:lang w:val="en-US"/>
        </w:rPr>
      </w:pPr>
      <w:r w:rsidRPr="00A30518">
        <w:rPr>
          <w:b/>
          <w:bCs/>
          <w:color w:val="0070C0"/>
          <w:lang w:val="en-US"/>
        </w:rPr>
        <w:t xml:space="preserve">Always check your vehicle is roadworthy and suitable for the weather conditions before you set out. Check coolant, oil, fuel, brakes, lights, </w:t>
      </w:r>
      <w:proofErr w:type="spellStart"/>
      <w:r w:rsidRPr="00A30518">
        <w:rPr>
          <w:b/>
          <w:bCs/>
          <w:color w:val="0070C0"/>
          <w:lang w:val="en-US"/>
        </w:rPr>
        <w:t>tyres</w:t>
      </w:r>
      <w:proofErr w:type="spellEnd"/>
      <w:r w:rsidRPr="00A30518">
        <w:rPr>
          <w:b/>
          <w:bCs/>
          <w:color w:val="0070C0"/>
          <w:lang w:val="en-US"/>
        </w:rPr>
        <w:t>, and wipers.</w:t>
      </w:r>
    </w:p>
    <w:p w14:paraId="60A8EAA8" w14:textId="77777777" w:rsidR="00A30518" w:rsidRPr="00A30518" w:rsidRDefault="00A30518" w:rsidP="00A30518">
      <w:pPr>
        <w:rPr>
          <w:b/>
          <w:bCs/>
          <w:color w:val="0070C0"/>
          <w:lang w:val="en-US"/>
        </w:rPr>
      </w:pPr>
    </w:p>
    <w:p w14:paraId="75A5D993" w14:textId="68BA24B1" w:rsidR="00A30518" w:rsidRDefault="00A30518" w:rsidP="00A30518">
      <w:pPr>
        <w:rPr>
          <w:b/>
          <w:bCs/>
          <w:color w:val="0070C0"/>
          <w:lang w:val="en-US"/>
        </w:rPr>
      </w:pPr>
      <w:r w:rsidRPr="00A30518">
        <w:rPr>
          <w:b/>
          <w:bCs/>
          <w:color w:val="0070C0"/>
          <w:lang w:val="en-US"/>
        </w:rPr>
        <w:t xml:space="preserve">In winter, early nightfall, dark mornings, ice, wind, rain, fog and frost can all create </w:t>
      </w:r>
      <w:r>
        <w:rPr>
          <w:b/>
          <w:bCs/>
          <w:color w:val="0070C0"/>
          <w:lang w:val="en-US"/>
        </w:rPr>
        <w:t xml:space="preserve">driving </w:t>
      </w:r>
      <w:r w:rsidRPr="00A30518">
        <w:rPr>
          <w:b/>
          <w:bCs/>
          <w:color w:val="0070C0"/>
          <w:lang w:val="en-US"/>
        </w:rPr>
        <w:t>hazards. Drive slower to compensate for difficult or shifting conditions.</w:t>
      </w:r>
    </w:p>
    <w:p w14:paraId="4FC21C76" w14:textId="77777777" w:rsidR="00A30518" w:rsidRPr="00A30518" w:rsidRDefault="00A30518" w:rsidP="00A30518">
      <w:pPr>
        <w:rPr>
          <w:b/>
          <w:bCs/>
          <w:color w:val="0070C0"/>
          <w:lang w:val="en-US"/>
        </w:rPr>
      </w:pPr>
    </w:p>
    <w:p w14:paraId="7698C274" w14:textId="37F114D1" w:rsidR="00A30518" w:rsidRDefault="00A30518" w:rsidP="00A30518">
      <w:pPr>
        <w:rPr>
          <w:b/>
          <w:bCs/>
          <w:color w:val="0070C0"/>
          <w:lang w:val="en-US"/>
        </w:rPr>
      </w:pPr>
      <w:r w:rsidRPr="00A30518">
        <w:rPr>
          <w:b/>
          <w:bCs/>
          <w:color w:val="0070C0"/>
          <w:lang w:val="en-US"/>
        </w:rPr>
        <w:t>Keep an emergency stash in your vehicle in case of winter holdups or breakdown. This should include warm clothing, heat pads, water, food rations and a charged mobile phone.</w:t>
      </w:r>
    </w:p>
    <w:p w14:paraId="52D90F04" w14:textId="77777777" w:rsidR="00A30518" w:rsidRPr="00A30518" w:rsidRDefault="00A30518" w:rsidP="00A30518">
      <w:pPr>
        <w:rPr>
          <w:b/>
          <w:bCs/>
          <w:color w:val="0070C0"/>
          <w:lang w:val="en-US"/>
        </w:rPr>
      </w:pPr>
    </w:p>
    <w:p w14:paraId="5D68C543" w14:textId="135DEBF4" w:rsidR="00A30518" w:rsidRDefault="00A30518" w:rsidP="00A30518">
      <w:pPr>
        <w:rPr>
          <w:b/>
          <w:bCs/>
          <w:color w:val="0070C0"/>
          <w:lang w:val="en-US"/>
        </w:rPr>
      </w:pPr>
      <w:r w:rsidRPr="00A30518">
        <w:rPr>
          <w:b/>
          <w:bCs/>
          <w:color w:val="0070C0"/>
          <w:lang w:val="en-US"/>
        </w:rPr>
        <w:t xml:space="preserve">‘Slippery roads’ were a factor in 50 deaths and 1,100 serious injuries in 2022. </w:t>
      </w:r>
      <w:r>
        <w:rPr>
          <w:b/>
          <w:bCs/>
          <w:color w:val="0070C0"/>
          <w:lang w:val="en-US"/>
        </w:rPr>
        <w:t>C</w:t>
      </w:r>
      <w:r w:rsidRPr="00A30518">
        <w:rPr>
          <w:b/>
          <w:bCs/>
          <w:color w:val="0070C0"/>
          <w:lang w:val="en-US"/>
        </w:rPr>
        <w:t xml:space="preserve">heck your </w:t>
      </w:r>
      <w:proofErr w:type="spellStart"/>
      <w:r w:rsidRPr="00A30518">
        <w:rPr>
          <w:b/>
          <w:bCs/>
          <w:color w:val="0070C0"/>
          <w:lang w:val="en-US"/>
        </w:rPr>
        <w:t>tyres</w:t>
      </w:r>
      <w:proofErr w:type="spellEnd"/>
      <w:r w:rsidRPr="00A30518">
        <w:rPr>
          <w:b/>
          <w:bCs/>
          <w:color w:val="0070C0"/>
          <w:lang w:val="en-US"/>
        </w:rPr>
        <w:t xml:space="preserve"> and drive slowly enough to react safely to changing road conditions.</w:t>
      </w:r>
    </w:p>
    <w:p w14:paraId="6C08375B" w14:textId="77777777" w:rsidR="00A30518" w:rsidRPr="00A30518" w:rsidRDefault="00A30518" w:rsidP="00A30518">
      <w:pPr>
        <w:rPr>
          <w:b/>
          <w:bCs/>
          <w:color w:val="0070C0"/>
          <w:lang w:val="en-US"/>
        </w:rPr>
      </w:pPr>
    </w:p>
    <w:p w14:paraId="1764958D" w14:textId="512C0E89" w:rsidR="00A30518" w:rsidRPr="00A30518" w:rsidRDefault="00A30518" w:rsidP="00A30518">
      <w:pPr>
        <w:rPr>
          <w:b/>
          <w:bCs/>
          <w:color w:val="0070C0"/>
          <w:lang w:val="en-US"/>
        </w:rPr>
      </w:pPr>
      <w:r w:rsidRPr="00A30518">
        <w:rPr>
          <w:b/>
          <w:bCs/>
          <w:color w:val="0070C0"/>
          <w:lang w:val="en-US"/>
        </w:rPr>
        <w:t>Did you know that stopping distances in wet weather can be four times greater? Slow down in the rain</w:t>
      </w:r>
      <w:r>
        <w:rPr>
          <w:b/>
          <w:bCs/>
          <w:color w:val="0070C0"/>
          <w:lang w:val="en-US"/>
        </w:rPr>
        <w:t xml:space="preserve"> (a third of drivers don’t!)</w:t>
      </w:r>
      <w:r w:rsidRPr="00A30518">
        <w:rPr>
          <w:b/>
          <w:bCs/>
          <w:color w:val="0070C0"/>
          <w:lang w:val="en-US"/>
        </w:rPr>
        <w:t xml:space="preserve"> and leave plenty of space between vehicles</w:t>
      </w:r>
      <w:r>
        <w:rPr>
          <w:b/>
          <w:bCs/>
          <w:color w:val="0070C0"/>
          <w:lang w:val="en-US"/>
        </w:rPr>
        <w:t>.</w:t>
      </w:r>
    </w:p>
    <w:p w14:paraId="74711F33" w14:textId="77777777" w:rsidR="004F0EEA" w:rsidRPr="004F0EEA" w:rsidRDefault="004F0EEA" w:rsidP="00A30518">
      <w:pPr>
        <w:rPr>
          <w:lang w:val="en-US"/>
        </w:rPr>
      </w:pPr>
    </w:p>
    <w:sectPr w:rsidR="004F0EEA" w:rsidRPr="004F0EEA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C2198"/>
    <w:rsid w:val="00192901"/>
    <w:rsid w:val="001D4C49"/>
    <w:rsid w:val="0028329C"/>
    <w:rsid w:val="002B594E"/>
    <w:rsid w:val="004F0EEA"/>
    <w:rsid w:val="00727008"/>
    <w:rsid w:val="00742D4C"/>
    <w:rsid w:val="00862F4E"/>
    <w:rsid w:val="00A30518"/>
    <w:rsid w:val="00A612D5"/>
    <w:rsid w:val="00AE3505"/>
    <w:rsid w:val="00BE4340"/>
    <w:rsid w:val="00E5496B"/>
    <w:rsid w:val="00E7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6</cp:revision>
  <dcterms:created xsi:type="dcterms:W3CDTF">2024-09-03T14:36:00Z</dcterms:created>
  <dcterms:modified xsi:type="dcterms:W3CDTF">2024-10-30T11:54:00Z</dcterms:modified>
</cp:coreProperties>
</file>