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94D53" w14:textId="4304C9EF" w:rsidR="00D31058" w:rsidRDefault="00D31058" w:rsidP="00D31058">
      <w:pPr>
        <w:spacing w:after="0" w:line="312" w:lineRule="auto"/>
        <w:rPr>
          <w:b/>
          <w:bCs/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BB8F5A5" wp14:editId="11A0F3BC">
            <wp:simplePos x="0" y="0"/>
            <wp:positionH relativeFrom="column">
              <wp:posOffset>3743325</wp:posOffset>
            </wp:positionH>
            <wp:positionV relativeFrom="paragraph">
              <wp:posOffset>0</wp:posOffset>
            </wp:positionV>
            <wp:extent cx="2143760" cy="1659255"/>
            <wp:effectExtent l="0" t="0" r="8890" b="0"/>
            <wp:wrapSquare wrapText="bothSides"/>
            <wp:docPr id="14785956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60" cy="165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0ABC">
        <w:rPr>
          <w:b/>
          <w:bCs/>
          <w:sz w:val="20"/>
          <w:szCs w:val="20"/>
        </w:rPr>
        <w:t>Speed limits are a maximum – not a target</w:t>
      </w:r>
    </w:p>
    <w:p w14:paraId="04A84B76" w14:textId="281F0142" w:rsidR="00D31058" w:rsidRPr="00F00ABC" w:rsidRDefault="00D31058" w:rsidP="00D31058">
      <w:pPr>
        <w:spacing w:after="0" w:line="312" w:lineRule="auto"/>
        <w:rPr>
          <w:b/>
          <w:bCs/>
          <w:sz w:val="20"/>
          <w:szCs w:val="20"/>
        </w:rPr>
      </w:pPr>
    </w:p>
    <w:p w14:paraId="2CB8FC7D" w14:textId="244D42B4" w:rsidR="00D31058" w:rsidRDefault="00D31058" w:rsidP="00D31058">
      <w:pPr>
        <w:spacing w:after="0" w:line="312" w:lineRule="auto"/>
        <w:rPr>
          <w:sz w:val="20"/>
          <w:szCs w:val="20"/>
        </w:rPr>
      </w:pPr>
    </w:p>
    <w:p w14:paraId="4763AD55" w14:textId="18D53215" w:rsidR="00D31058" w:rsidRDefault="00D31058" w:rsidP="00D31058">
      <w:pPr>
        <w:spacing w:after="0" w:line="312" w:lineRule="auto"/>
        <w:rPr>
          <w:sz w:val="20"/>
          <w:szCs w:val="20"/>
        </w:rPr>
      </w:pPr>
      <w:r w:rsidRPr="00F00ABC">
        <w:rPr>
          <w:sz w:val="20"/>
          <w:szCs w:val="20"/>
        </w:rPr>
        <w:t xml:space="preserve">Inappropriate or excessive speed is one of </w:t>
      </w:r>
      <w:hyperlink r:id="rId6" w:history="1">
        <w:r w:rsidRPr="00F00ABC">
          <w:rPr>
            <w:color w:val="0000FF"/>
            <w:sz w:val="20"/>
            <w:szCs w:val="20"/>
            <w:u w:val="single"/>
          </w:rPr>
          <w:t>the fatal five</w:t>
        </w:r>
      </w:hyperlink>
      <w:r w:rsidRPr="00F00ABC">
        <w:rPr>
          <w:sz w:val="20"/>
          <w:szCs w:val="20"/>
        </w:rPr>
        <w:t xml:space="preserve"> – in other words, a leading killer on the roads. In 2023 </w:t>
      </w:r>
      <w:hyperlink r:id="rId7" w:anchor="factors-contributing-to-collisions-and-casualties-ras07" w:history="1">
        <w:r w:rsidRPr="00F00ABC">
          <w:rPr>
            <w:color w:val="0000FF"/>
            <w:sz w:val="20"/>
            <w:szCs w:val="20"/>
            <w:u w:val="single"/>
          </w:rPr>
          <w:t>almost 400 people died in collisions</w:t>
        </w:r>
      </w:hyperlink>
      <w:r w:rsidRPr="00F00ABC">
        <w:rPr>
          <w:sz w:val="20"/>
          <w:szCs w:val="20"/>
        </w:rPr>
        <w:t xml:space="preserve"> and more than 3,000 were seriously injured in a collision involving excessive speed or a vehicle going too fast for the conditions. </w:t>
      </w:r>
    </w:p>
    <w:p w14:paraId="55FD69F3" w14:textId="77777777" w:rsidR="00D31058" w:rsidRPr="00F00ABC" w:rsidRDefault="00D31058" w:rsidP="00D31058">
      <w:pPr>
        <w:spacing w:after="0" w:line="312" w:lineRule="auto"/>
        <w:rPr>
          <w:sz w:val="20"/>
          <w:szCs w:val="20"/>
        </w:rPr>
      </w:pPr>
    </w:p>
    <w:p w14:paraId="75D66179" w14:textId="77777777" w:rsidR="00D31058" w:rsidRPr="00F00ABC" w:rsidRDefault="00D31058" w:rsidP="00D31058">
      <w:pPr>
        <w:spacing w:after="0" w:line="312" w:lineRule="auto"/>
        <w:rPr>
          <w:sz w:val="20"/>
          <w:szCs w:val="20"/>
        </w:rPr>
      </w:pPr>
      <w:r w:rsidRPr="00F00ABC">
        <w:rPr>
          <w:sz w:val="20"/>
          <w:szCs w:val="20"/>
        </w:rPr>
        <w:t xml:space="preserve">The speed limit is a </w:t>
      </w:r>
      <w:r w:rsidRPr="00F00ABC">
        <w:rPr>
          <w:b/>
          <w:bCs/>
          <w:sz w:val="20"/>
          <w:szCs w:val="20"/>
        </w:rPr>
        <w:t xml:space="preserve">maximum, not a target </w:t>
      </w:r>
      <w:r w:rsidRPr="00F00ABC">
        <w:rPr>
          <w:sz w:val="20"/>
          <w:szCs w:val="20"/>
        </w:rPr>
        <w:t>or a minimum speed. It is possible to drive too fast to be safe or legally compliant, without going over the limit.</w:t>
      </w:r>
    </w:p>
    <w:p w14:paraId="3C6642C3" w14:textId="77777777" w:rsidR="00D31058" w:rsidRPr="00F00ABC" w:rsidRDefault="00D31058" w:rsidP="00D31058">
      <w:pPr>
        <w:spacing w:after="0" w:line="312" w:lineRule="auto"/>
        <w:rPr>
          <w:sz w:val="20"/>
          <w:szCs w:val="20"/>
        </w:rPr>
      </w:pPr>
      <w:r w:rsidRPr="00F00ABC">
        <w:rPr>
          <w:sz w:val="20"/>
          <w:szCs w:val="20"/>
        </w:rPr>
        <w:t>Going too fast for the road or the conditions is dangerous in many ways:</w:t>
      </w:r>
    </w:p>
    <w:p w14:paraId="3A1C0A95" w14:textId="4C0615CD" w:rsidR="00D31058" w:rsidRPr="00F00ABC" w:rsidRDefault="00D31058" w:rsidP="00D31058">
      <w:pPr>
        <w:numPr>
          <w:ilvl w:val="0"/>
          <w:numId w:val="1"/>
        </w:numPr>
        <w:spacing w:after="0" w:line="312" w:lineRule="auto"/>
        <w:contextualSpacing/>
        <w:rPr>
          <w:sz w:val="20"/>
          <w:szCs w:val="20"/>
        </w:rPr>
      </w:pPr>
      <w:r w:rsidRPr="00F00ABC">
        <w:rPr>
          <w:sz w:val="20"/>
          <w:szCs w:val="20"/>
        </w:rPr>
        <w:t>It compromises your ability to handle the vehicle.</w:t>
      </w:r>
    </w:p>
    <w:p w14:paraId="60CEC481" w14:textId="77777777" w:rsidR="00D31058" w:rsidRPr="00F00ABC" w:rsidRDefault="00D31058" w:rsidP="00D31058">
      <w:pPr>
        <w:numPr>
          <w:ilvl w:val="0"/>
          <w:numId w:val="1"/>
        </w:numPr>
        <w:spacing w:after="0" w:line="312" w:lineRule="auto"/>
        <w:contextualSpacing/>
        <w:rPr>
          <w:sz w:val="20"/>
          <w:szCs w:val="20"/>
        </w:rPr>
      </w:pPr>
      <w:r w:rsidRPr="00F00ABC">
        <w:rPr>
          <w:sz w:val="20"/>
          <w:szCs w:val="20"/>
        </w:rPr>
        <w:t xml:space="preserve">It reduces the time you and other drivers </w:t>
      </w:r>
      <w:proofErr w:type="gramStart"/>
      <w:r w:rsidRPr="00F00ABC">
        <w:rPr>
          <w:sz w:val="20"/>
          <w:szCs w:val="20"/>
        </w:rPr>
        <w:t>have to</w:t>
      </w:r>
      <w:proofErr w:type="gramEnd"/>
      <w:r w:rsidRPr="00F00ABC">
        <w:rPr>
          <w:sz w:val="20"/>
          <w:szCs w:val="20"/>
        </w:rPr>
        <w:t xml:space="preserve"> react.</w:t>
      </w:r>
    </w:p>
    <w:p w14:paraId="7755628D" w14:textId="7BAA5A65" w:rsidR="00D31058" w:rsidRPr="00F00ABC" w:rsidRDefault="00D31058" w:rsidP="00D31058">
      <w:pPr>
        <w:numPr>
          <w:ilvl w:val="0"/>
          <w:numId w:val="1"/>
        </w:numPr>
        <w:spacing w:after="0" w:line="312" w:lineRule="auto"/>
        <w:contextualSpacing/>
        <w:rPr>
          <w:sz w:val="20"/>
          <w:szCs w:val="20"/>
        </w:rPr>
      </w:pPr>
      <w:r w:rsidRPr="00F00ABC">
        <w:rPr>
          <w:sz w:val="20"/>
          <w:szCs w:val="20"/>
        </w:rPr>
        <w:t>Twice the speed requires four times the braking distance.</w:t>
      </w:r>
    </w:p>
    <w:p w14:paraId="21B2A553" w14:textId="136BD4AB" w:rsidR="00D31058" w:rsidRPr="00F00ABC" w:rsidRDefault="00D31058" w:rsidP="00D31058">
      <w:pPr>
        <w:numPr>
          <w:ilvl w:val="0"/>
          <w:numId w:val="1"/>
        </w:numPr>
        <w:spacing w:after="0" w:line="312" w:lineRule="auto"/>
        <w:contextualSpacing/>
        <w:rPr>
          <w:sz w:val="20"/>
          <w:szCs w:val="20"/>
        </w:rPr>
      </w:pPr>
      <w:r w:rsidRPr="00F00ABC">
        <w:rPr>
          <w:sz w:val="20"/>
          <w:szCs w:val="20"/>
        </w:rPr>
        <w:t xml:space="preserve">Speed reduction is not linear – the faster a vehicle travels, the more slowly it loses speed on braking. If two identical vehicles, traveling at 70mph and </w:t>
      </w:r>
      <w:r>
        <w:rPr>
          <w:sz w:val="20"/>
          <w:szCs w:val="20"/>
        </w:rPr>
        <w:t>80</w:t>
      </w:r>
      <w:r w:rsidRPr="00F00ABC">
        <w:rPr>
          <w:sz w:val="20"/>
          <w:szCs w:val="20"/>
        </w:rPr>
        <w:t xml:space="preserve">mph respectively brake equally at the same time, when the slower car stops, the second will still be traveling at </w:t>
      </w:r>
      <w:r>
        <w:rPr>
          <w:sz w:val="20"/>
          <w:szCs w:val="20"/>
        </w:rPr>
        <w:t>39</w:t>
      </w:r>
      <w:r w:rsidRPr="00F00ABC">
        <w:rPr>
          <w:sz w:val="20"/>
          <w:szCs w:val="20"/>
        </w:rPr>
        <w:t xml:space="preserve">mph. The similar huge differential applies at slower speeds like 30/40mph. That’s why extra speed kills – because even small increments in mph mean </w:t>
      </w:r>
      <w:r w:rsidRPr="00F00ABC">
        <w:rPr>
          <w:b/>
          <w:bCs/>
          <w:sz w:val="20"/>
          <w:szCs w:val="20"/>
        </w:rPr>
        <w:t>far</w:t>
      </w:r>
      <w:r w:rsidRPr="00F00ABC">
        <w:rPr>
          <w:sz w:val="20"/>
          <w:szCs w:val="20"/>
        </w:rPr>
        <w:t xml:space="preserve"> higher impact speeds. It doesn’t matter how ‘good’ a driver you are - even Lewis Hamilton can’t change the laws of physics. </w:t>
      </w:r>
    </w:p>
    <w:p w14:paraId="5D7D1C6B" w14:textId="7C72B579" w:rsidR="00D31058" w:rsidRPr="00F00ABC" w:rsidRDefault="00D31058" w:rsidP="00D31058">
      <w:pPr>
        <w:numPr>
          <w:ilvl w:val="0"/>
          <w:numId w:val="1"/>
        </w:numPr>
        <w:spacing w:after="0" w:line="312" w:lineRule="auto"/>
        <w:contextualSpacing/>
        <w:rPr>
          <w:sz w:val="20"/>
          <w:szCs w:val="20"/>
        </w:rPr>
      </w:pPr>
      <w:r w:rsidRPr="00F00ABC">
        <w:rPr>
          <w:sz w:val="20"/>
          <w:szCs w:val="20"/>
        </w:rPr>
        <w:t xml:space="preserve">Even </w:t>
      </w:r>
      <w:hyperlink r:id="rId8" w:history="1">
        <w:r w:rsidRPr="00F00ABC">
          <w:rPr>
            <w:color w:val="0000FF"/>
            <w:sz w:val="20"/>
            <w:szCs w:val="20"/>
            <w:u w:val="single"/>
          </w:rPr>
          <w:t>slightly higher impact speeds</w:t>
        </w:r>
      </w:hyperlink>
      <w:r w:rsidRPr="00F00ABC">
        <w:rPr>
          <w:sz w:val="20"/>
          <w:szCs w:val="20"/>
        </w:rPr>
        <w:t xml:space="preserve"> make it far more likely someone will die. Vulnerable road users suffer far greater injuries at 30mph impact speeds compared to 20mph – but so do vehicle occupants. Seat belts and airbags save lives – but at high speeds inertia still has a devastating impact on human bodies.</w:t>
      </w:r>
    </w:p>
    <w:p w14:paraId="23B828B6" w14:textId="7424B385" w:rsidR="00D31058" w:rsidRDefault="00D31058" w:rsidP="00D31058">
      <w:pPr>
        <w:numPr>
          <w:ilvl w:val="0"/>
          <w:numId w:val="1"/>
        </w:numPr>
        <w:spacing w:after="0" w:line="312" w:lineRule="auto"/>
        <w:contextualSpacing/>
        <w:rPr>
          <w:sz w:val="20"/>
          <w:szCs w:val="20"/>
        </w:rPr>
      </w:pPr>
      <w:r w:rsidRPr="00F00ABC">
        <w:rPr>
          <w:sz w:val="20"/>
          <w:szCs w:val="20"/>
        </w:rPr>
        <w:t xml:space="preserve">Modern brakes and autonomous braking systems do not prevent collision. The faster you travel, the more likely you are to have a collision, and the higher the impact speed will be – even with every modern driver aid. </w:t>
      </w:r>
    </w:p>
    <w:p w14:paraId="6AFEA0E9" w14:textId="79090B30" w:rsidR="00D31058" w:rsidRPr="00F00ABC" w:rsidRDefault="00D31058" w:rsidP="00D31058">
      <w:pPr>
        <w:spacing w:after="0" w:line="312" w:lineRule="auto"/>
        <w:ind w:left="720"/>
        <w:contextualSpacing/>
        <w:rPr>
          <w:sz w:val="20"/>
          <w:szCs w:val="20"/>
        </w:rPr>
      </w:pPr>
    </w:p>
    <w:p w14:paraId="456FFFD5" w14:textId="23DB0688" w:rsidR="00D31058" w:rsidRPr="00F00ABC" w:rsidRDefault="00D31058" w:rsidP="00D31058">
      <w:pPr>
        <w:spacing w:after="0" w:line="312" w:lineRule="auto"/>
        <w:rPr>
          <w:sz w:val="20"/>
          <w:szCs w:val="20"/>
        </w:rPr>
      </w:pPr>
      <w:r w:rsidRPr="00F00ABC">
        <w:rPr>
          <w:sz w:val="20"/>
          <w:szCs w:val="20"/>
        </w:rPr>
        <w:t xml:space="preserve">Here’s the good news: as inappropriate speed is involved in </w:t>
      </w:r>
      <w:hyperlink r:id="rId9" w:history="1">
        <w:r w:rsidRPr="00F00ABC">
          <w:rPr>
            <w:color w:val="0000FF"/>
            <w:sz w:val="20"/>
            <w:szCs w:val="20"/>
            <w:u w:val="single"/>
          </w:rPr>
          <w:t>more than half of all fatal collisions</w:t>
        </w:r>
      </w:hyperlink>
      <w:r w:rsidRPr="00F00ABC">
        <w:rPr>
          <w:sz w:val="20"/>
          <w:szCs w:val="20"/>
        </w:rPr>
        <w:t>, we can all protect ourselves and others simply by driving a little bit slower.</w:t>
      </w:r>
    </w:p>
    <w:p w14:paraId="74B66B83" w14:textId="441FFFA4" w:rsidR="00D31058" w:rsidRPr="00F00ABC" w:rsidRDefault="00D31058" w:rsidP="00D31058">
      <w:pPr>
        <w:spacing w:after="0" w:line="312" w:lineRule="auto"/>
        <w:rPr>
          <w:sz w:val="20"/>
          <w:szCs w:val="20"/>
        </w:rPr>
      </w:pPr>
    </w:p>
    <w:p w14:paraId="15477854" w14:textId="77777777" w:rsidR="00D31058" w:rsidRPr="00F00ABC" w:rsidRDefault="00D31058" w:rsidP="00D31058">
      <w:pPr>
        <w:spacing w:after="0" w:line="312" w:lineRule="auto"/>
        <w:rPr>
          <w:b/>
          <w:bCs/>
          <w:sz w:val="20"/>
          <w:szCs w:val="20"/>
        </w:rPr>
      </w:pPr>
      <w:r w:rsidRPr="00F00ABC">
        <w:rPr>
          <w:b/>
          <w:bCs/>
          <w:sz w:val="20"/>
          <w:szCs w:val="20"/>
        </w:rPr>
        <w:t>Managing speed at work</w:t>
      </w:r>
    </w:p>
    <w:p w14:paraId="71DFEC2E" w14:textId="2C32049D" w:rsidR="00D31058" w:rsidRDefault="00D31058" w:rsidP="00D31058">
      <w:pPr>
        <w:spacing w:after="0" w:line="312" w:lineRule="auto"/>
        <w:rPr>
          <w:spacing w:val="3"/>
          <w:sz w:val="20"/>
          <w:szCs w:val="20"/>
          <w:shd w:val="clear" w:color="auto" w:fill="FFFFFF"/>
        </w:rPr>
      </w:pPr>
      <w:r w:rsidRPr="00F00ABC">
        <w:rPr>
          <w:spacing w:val="3"/>
          <w:sz w:val="20"/>
          <w:szCs w:val="20"/>
          <w:shd w:val="clear" w:color="auto" w:fill="FFFFFF"/>
        </w:rPr>
        <w:t>You and about half of all other drivers on the road are working when behind the wheel. This means you face different risks – e</w:t>
      </w:r>
      <w:r>
        <w:rPr>
          <w:spacing w:val="3"/>
          <w:sz w:val="20"/>
          <w:szCs w:val="20"/>
          <w:shd w:val="clear" w:color="auto" w:fill="FFFFFF"/>
        </w:rPr>
        <w:t>.</w:t>
      </w:r>
      <w:r w:rsidRPr="00F00ABC">
        <w:rPr>
          <w:spacing w:val="3"/>
          <w:sz w:val="20"/>
          <w:szCs w:val="20"/>
          <w:shd w:val="clear" w:color="auto" w:fill="FFFFFF"/>
        </w:rPr>
        <w:t>g</w:t>
      </w:r>
      <w:r>
        <w:rPr>
          <w:spacing w:val="3"/>
          <w:sz w:val="20"/>
          <w:szCs w:val="20"/>
          <w:shd w:val="clear" w:color="auto" w:fill="FFFFFF"/>
        </w:rPr>
        <w:t>.</w:t>
      </w:r>
      <w:r w:rsidRPr="00F00ABC">
        <w:rPr>
          <w:spacing w:val="3"/>
          <w:sz w:val="20"/>
          <w:szCs w:val="20"/>
          <w:shd w:val="clear" w:color="auto" w:fill="FFFFFF"/>
        </w:rPr>
        <w:t xml:space="preserve"> work pressures, distraction, fatigue, a desire to get finished and get home. People drive differently when they are driving for work – and not in a good way.</w:t>
      </w:r>
      <w:r>
        <w:rPr>
          <w:spacing w:val="3"/>
          <w:sz w:val="20"/>
          <w:szCs w:val="20"/>
          <w:shd w:val="clear" w:color="auto" w:fill="FFFFFF"/>
        </w:rPr>
        <w:t xml:space="preserve"> </w:t>
      </w:r>
      <w:r w:rsidRPr="00F00ABC">
        <w:rPr>
          <w:spacing w:val="3"/>
          <w:sz w:val="20"/>
          <w:szCs w:val="20"/>
          <w:shd w:val="clear" w:color="auto" w:fill="FFFFFF"/>
        </w:rPr>
        <w:t xml:space="preserve">You have a duty of care to people around you to drive carefully. </w:t>
      </w:r>
    </w:p>
    <w:p w14:paraId="36748D5C" w14:textId="7EBA483F" w:rsidR="00D31058" w:rsidRPr="00F00ABC" w:rsidRDefault="00D31058" w:rsidP="00D31058">
      <w:pPr>
        <w:spacing w:after="0" w:line="312" w:lineRule="auto"/>
        <w:rPr>
          <w:spacing w:val="3"/>
          <w:sz w:val="20"/>
          <w:szCs w:val="20"/>
          <w:shd w:val="clear" w:color="auto" w:fill="FFFFFF"/>
        </w:rPr>
      </w:pPr>
    </w:p>
    <w:p w14:paraId="738C3DCB" w14:textId="2AC312BF" w:rsidR="00D31058" w:rsidRDefault="00D31058" w:rsidP="00D31058">
      <w:pPr>
        <w:spacing w:after="0" w:line="312" w:lineRule="auto"/>
        <w:rPr>
          <w:sz w:val="20"/>
          <w:szCs w:val="20"/>
        </w:rPr>
      </w:pPr>
      <w:hyperlink r:id="rId10" w:anchor=":~:text=In%202023%2C%20under%20free%2Dflowing,roads%20and%2045%25%20on%20motorways." w:history="1">
        <w:r w:rsidRPr="00F00ABC">
          <w:rPr>
            <w:color w:val="0000FF"/>
            <w:sz w:val="20"/>
            <w:szCs w:val="20"/>
            <w:u w:val="single"/>
          </w:rPr>
          <w:t>2023 government data on speed compliance</w:t>
        </w:r>
      </w:hyperlink>
      <w:r w:rsidRPr="00F00ABC">
        <w:rPr>
          <w:sz w:val="20"/>
          <w:szCs w:val="20"/>
        </w:rPr>
        <w:t xml:space="preserve"> shows that almost half of all motorists, van drivers and motorcyclists exceeded the speed limits on motorways; and more than half car and van drivers and one-third of HGV drivers broke the speed limit on 30mph roads. </w:t>
      </w:r>
    </w:p>
    <w:p w14:paraId="662B7C98" w14:textId="465D3584" w:rsidR="00D31058" w:rsidRDefault="00D31058" w:rsidP="00D31058">
      <w:pPr>
        <w:spacing w:after="0" w:line="312" w:lineRule="auto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66AB2D0E" wp14:editId="43D65C55">
            <wp:simplePos x="0" y="0"/>
            <wp:positionH relativeFrom="column">
              <wp:posOffset>3648075</wp:posOffset>
            </wp:positionH>
            <wp:positionV relativeFrom="paragraph">
              <wp:posOffset>43180</wp:posOffset>
            </wp:positionV>
            <wp:extent cx="2066290" cy="1351280"/>
            <wp:effectExtent l="0" t="0" r="0" b="1270"/>
            <wp:wrapSquare wrapText="bothSides"/>
            <wp:docPr id="161225381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A89075" w14:textId="639AD7FF" w:rsidR="00D31058" w:rsidRDefault="00D31058" w:rsidP="00D31058">
      <w:pPr>
        <w:spacing w:after="0" w:line="312" w:lineRule="auto"/>
        <w:rPr>
          <w:sz w:val="20"/>
          <w:szCs w:val="20"/>
        </w:rPr>
      </w:pPr>
      <w:r>
        <w:rPr>
          <w:sz w:val="20"/>
          <w:szCs w:val="20"/>
        </w:rPr>
        <w:t xml:space="preserve">Vans are often required to keep to a lower speed limit than cars on certain types of </w:t>
      </w:r>
      <w:proofErr w:type="gramStart"/>
      <w:r>
        <w:rPr>
          <w:sz w:val="20"/>
          <w:szCs w:val="20"/>
        </w:rPr>
        <w:t>road</w:t>
      </w:r>
      <w:proofErr w:type="gramEnd"/>
      <w:r>
        <w:rPr>
          <w:sz w:val="20"/>
          <w:szCs w:val="20"/>
        </w:rPr>
        <w:t xml:space="preserve"> – make sure you know what speed limit applies to your vehicle, whatever type of road you’re on.</w:t>
      </w:r>
    </w:p>
    <w:p w14:paraId="6799C39B" w14:textId="77777777" w:rsidR="00D31058" w:rsidRPr="00F00ABC" w:rsidRDefault="00D31058" w:rsidP="00D31058">
      <w:pPr>
        <w:spacing w:after="0" w:line="312" w:lineRule="auto"/>
        <w:rPr>
          <w:sz w:val="20"/>
          <w:szCs w:val="20"/>
        </w:rPr>
      </w:pPr>
    </w:p>
    <w:p w14:paraId="2D57CA22" w14:textId="77777777" w:rsidR="00D31058" w:rsidRDefault="00D31058" w:rsidP="00D31058">
      <w:pPr>
        <w:spacing w:after="0" w:line="312" w:lineRule="auto"/>
        <w:rPr>
          <w:sz w:val="20"/>
          <w:szCs w:val="20"/>
        </w:rPr>
      </w:pPr>
      <w:r w:rsidRPr="00F00ABC">
        <w:rPr>
          <w:sz w:val="20"/>
          <w:szCs w:val="20"/>
        </w:rPr>
        <w:lastRenderedPageBreak/>
        <w:t>This makes it even more important that you do not speed, because going slower will give you more time to protect yourself against more reckless drivers.</w:t>
      </w:r>
    </w:p>
    <w:p w14:paraId="1BF237F2" w14:textId="77777777" w:rsidR="00D31058" w:rsidRPr="00F00ABC" w:rsidRDefault="00D31058" w:rsidP="00D31058">
      <w:pPr>
        <w:spacing w:after="0" w:line="312" w:lineRule="auto"/>
        <w:rPr>
          <w:sz w:val="20"/>
          <w:szCs w:val="20"/>
        </w:rPr>
      </w:pPr>
    </w:p>
    <w:p w14:paraId="3658FE3B" w14:textId="77777777" w:rsidR="00D31058" w:rsidRDefault="00D31058" w:rsidP="00D31058">
      <w:pPr>
        <w:spacing w:after="0" w:line="312" w:lineRule="auto"/>
        <w:rPr>
          <w:sz w:val="20"/>
          <w:szCs w:val="20"/>
        </w:rPr>
      </w:pPr>
      <w:r w:rsidRPr="00F00ABC">
        <w:rPr>
          <w:sz w:val="20"/>
          <w:szCs w:val="20"/>
        </w:rPr>
        <w:t xml:space="preserve">Speeding also increases the numbers of hazards and manoeuvres, including tail-gating and over-taking. Reducing speed slightly makes driving less stressful as well as less risky. </w:t>
      </w:r>
    </w:p>
    <w:p w14:paraId="0F1DE392" w14:textId="77777777" w:rsidR="00D31058" w:rsidRPr="00F00ABC" w:rsidRDefault="00D31058" w:rsidP="00D31058">
      <w:pPr>
        <w:spacing w:after="0" w:line="312" w:lineRule="auto"/>
        <w:rPr>
          <w:sz w:val="20"/>
          <w:szCs w:val="20"/>
        </w:rPr>
      </w:pPr>
    </w:p>
    <w:p w14:paraId="08B00C1E" w14:textId="77777777" w:rsidR="00D31058" w:rsidRPr="00F00ABC" w:rsidRDefault="00D31058" w:rsidP="00D31058">
      <w:pPr>
        <w:spacing w:after="0" w:line="312" w:lineRule="auto"/>
        <w:rPr>
          <w:sz w:val="20"/>
          <w:szCs w:val="20"/>
        </w:rPr>
      </w:pPr>
      <w:r w:rsidRPr="00F00ABC">
        <w:rPr>
          <w:sz w:val="20"/>
          <w:szCs w:val="20"/>
        </w:rPr>
        <w:t xml:space="preserve">Going even a little slower also </w:t>
      </w:r>
      <w:hyperlink r:id="rId12" w:anchor=":~:text=Avoid%20excessive%20speeds,high%20speeds%20is%20even%20greater." w:history="1">
        <w:r w:rsidRPr="00F00ABC">
          <w:rPr>
            <w:color w:val="0000FF"/>
            <w:sz w:val="20"/>
            <w:szCs w:val="20"/>
            <w:u w:val="single"/>
          </w:rPr>
          <w:t>saves a lot of fuel</w:t>
        </w:r>
      </w:hyperlink>
      <w:r w:rsidRPr="00F00ABC">
        <w:rPr>
          <w:sz w:val="20"/>
          <w:szCs w:val="20"/>
        </w:rPr>
        <w:t>. A car uses 18% more fuel at 75mph than at 60mph and a van 37% more.</w:t>
      </w:r>
    </w:p>
    <w:p w14:paraId="64CD9797" w14:textId="77777777" w:rsidR="00D31058" w:rsidRPr="00F00ABC" w:rsidRDefault="00D31058" w:rsidP="00D31058">
      <w:pPr>
        <w:spacing w:after="0" w:line="312" w:lineRule="auto"/>
        <w:rPr>
          <w:b/>
          <w:bCs/>
          <w:sz w:val="20"/>
          <w:szCs w:val="20"/>
        </w:rPr>
      </w:pPr>
    </w:p>
    <w:p w14:paraId="3E3D5AA4" w14:textId="77777777" w:rsidR="00D31058" w:rsidRPr="00F00ABC" w:rsidRDefault="00D31058" w:rsidP="00D31058">
      <w:pPr>
        <w:spacing w:after="0" w:line="312" w:lineRule="auto"/>
        <w:rPr>
          <w:b/>
          <w:bCs/>
          <w:sz w:val="20"/>
          <w:szCs w:val="20"/>
        </w:rPr>
      </w:pPr>
      <w:r w:rsidRPr="00F00ABC">
        <w:rPr>
          <w:b/>
          <w:bCs/>
          <w:sz w:val="20"/>
          <w:szCs w:val="20"/>
        </w:rPr>
        <w:t>Five minutes later – or 20 years earlier?</w:t>
      </w:r>
    </w:p>
    <w:p w14:paraId="52CB16CD" w14:textId="77777777" w:rsidR="00D31058" w:rsidRPr="00F00ABC" w:rsidRDefault="00D31058" w:rsidP="00D31058">
      <w:pPr>
        <w:spacing w:after="0" w:line="312" w:lineRule="auto"/>
        <w:rPr>
          <w:sz w:val="20"/>
          <w:szCs w:val="20"/>
        </w:rPr>
      </w:pPr>
      <w:r w:rsidRPr="00F00ABC">
        <w:rPr>
          <w:sz w:val="20"/>
          <w:szCs w:val="20"/>
        </w:rPr>
        <w:t xml:space="preserve">The nature of UK roads, with their traffic lights, roundabouts, junctions and congestion, means that speeding gains you hardly any time. For a three-mile journey across London, for example, it only takes </w:t>
      </w:r>
      <w:hyperlink r:id="rId13" w:history="1">
        <w:r w:rsidRPr="00F00ABC">
          <w:rPr>
            <w:color w:val="0000FF"/>
            <w:sz w:val="20"/>
            <w:szCs w:val="20"/>
            <w:u w:val="single"/>
          </w:rPr>
          <w:t>four minutes longer to drive it at 15mph than at 30mph</w:t>
        </w:r>
      </w:hyperlink>
      <w:r w:rsidRPr="00F00ABC">
        <w:rPr>
          <w:sz w:val="20"/>
          <w:szCs w:val="20"/>
        </w:rPr>
        <w:t xml:space="preserve">. </w:t>
      </w:r>
    </w:p>
    <w:p w14:paraId="54368C6A" w14:textId="77777777" w:rsidR="00D31058" w:rsidRDefault="00D31058" w:rsidP="00D31058">
      <w:pPr>
        <w:spacing w:after="0" w:line="312" w:lineRule="auto"/>
        <w:rPr>
          <w:sz w:val="20"/>
          <w:szCs w:val="20"/>
        </w:rPr>
      </w:pPr>
      <w:r w:rsidRPr="00F00ABC">
        <w:rPr>
          <w:sz w:val="20"/>
          <w:szCs w:val="20"/>
        </w:rPr>
        <w:t xml:space="preserve">How about the M1? National Highways’ trials on the </w:t>
      </w:r>
      <w:hyperlink r:id="rId14" w:history="1">
        <w:r w:rsidRPr="00F00ABC">
          <w:rPr>
            <w:color w:val="0000FF"/>
            <w:sz w:val="20"/>
            <w:szCs w:val="20"/>
            <w:u w:val="single"/>
          </w:rPr>
          <w:t>M1 compared 50mph speed limits</w:t>
        </w:r>
      </w:hyperlink>
      <w:r w:rsidRPr="00F00ABC">
        <w:rPr>
          <w:sz w:val="20"/>
          <w:szCs w:val="20"/>
        </w:rPr>
        <w:t xml:space="preserve"> with 55mph – and found the average driver only saved 5 seconds in journey time.</w:t>
      </w:r>
    </w:p>
    <w:p w14:paraId="4BB5A575" w14:textId="77777777" w:rsidR="00D31058" w:rsidRPr="00F00ABC" w:rsidRDefault="00D31058" w:rsidP="00D31058">
      <w:pPr>
        <w:spacing w:after="0" w:line="312" w:lineRule="auto"/>
        <w:rPr>
          <w:sz w:val="20"/>
          <w:szCs w:val="20"/>
        </w:rPr>
      </w:pPr>
    </w:p>
    <w:p w14:paraId="12996960" w14:textId="6DD09353" w:rsidR="00D31058" w:rsidRDefault="00D31058" w:rsidP="00D31058">
      <w:pPr>
        <w:spacing w:after="0" w:line="312" w:lineRule="auto"/>
        <w:rPr>
          <w:sz w:val="20"/>
          <w:szCs w:val="20"/>
        </w:rPr>
      </w:pPr>
      <w:r w:rsidRPr="00F00ABC">
        <w:rPr>
          <w:sz w:val="20"/>
          <w:szCs w:val="20"/>
        </w:rPr>
        <w:t>On the other hand</w:t>
      </w:r>
      <w:r w:rsidR="00BC0FFF">
        <w:rPr>
          <w:sz w:val="20"/>
          <w:szCs w:val="20"/>
        </w:rPr>
        <w:t>,</w:t>
      </w:r>
      <w:r w:rsidRPr="00F00ABC">
        <w:rPr>
          <w:sz w:val="20"/>
          <w:szCs w:val="20"/>
        </w:rPr>
        <w:t xml:space="preserve"> your risk of collision if you exceed the speed limit climbs significantly. And if you are speeding prior to a collision, it is possible that your (or your company’s) insurance will be invalidated, and that if you die, your family does not receive death in service payments. </w:t>
      </w:r>
    </w:p>
    <w:p w14:paraId="226C429F" w14:textId="77777777" w:rsidR="00D31058" w:rsidRPr="00F00ABC" w:rsidRDefault="00D31058" w:rsidP="00D31058">
      <w:pPr>
        <w:spacing w:after="0" w:line="312" w:lineRule="auto"/>
        <w:rPr>
          <w:sz w:val="20"/>
          <w:szCs w:val="20"/>
        </w:rPr>
      </w:pPr>
    </w:p>
    <w:p w14:paraId="2E4490D3" w14:textId="48012123" w:rsidR="00D31058" w:rsidRPr="00F00ABC" w:rsidRDefault="00D31058" w:rsidP="00D31058">
      <w:pPr>
        <w:autoSpaceDE w:val="0"/>
        <w:autoSpaceDN w:val="0"/>
        <w:adjustRightInd w:val="0"/>
        <w:spacing w:after="0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ADA00F3" wp14:editId="7B109EBF">
            <wp:simplePos x="0" y="0"/>
            <wp:positionH relativeFrom="column">
              <wp:posOffset>2419350</wp:posOffset>
            </wp:positionH>
            <wp:positionV relativeFrom="paragraph">
              <wp:posOffset>13335</wp:posOffset>
            </wp:positionV>
            <wp:extent cx="3295650" cy="2327275"/>
            <wp:effectExtent l="0" t="0" r="0" b="0"/>
            <wp:wrapSquare wrapText="bothSides"/>
            <wp:docPr id="16568427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32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16" w:history="1">
        <w:r w:rsidRPr="00F00ABC">
          <w:rPr>
            <w:color w:val="0000FF"/>
            <w:sz w:val="20"/>
            <w:szCs w:val="20"/>
            <w:u w:val="single"/>
          </w:rPr>
          <w:t>Penalties for speeding</w:t>
        </w:r>
      </w:hyperlink>
      <w:r w:rsidRPr="00F00ABC">
        <w:rPr>
          <w:sz w:val="20"/>
          <w:szCs w:val="20"/>
        </w:rPr>
        <w:t xml:space="preserve"> range from £100 for a fixed penalty notice plus three points; or if the driver goes to court the penalty can be up to £2,500 plus three to six penalty points. If a speeding driver causes death or injury to someone </w:t>
      </w:r>
      <w:proofErr w:type="gramStart"/>
      <w:r w:rsidRPr="00F00ABC">
        <w:rPr>
          <w:sz w:val="20"/>
          <w:szCs w:val="20"/>
        </w:rPr>
        <w:t>else</w:t>
      </w:r>
      <w:proofErr w:type="gramEnd"/>
      <w:r w:rsidRPr="00F00ABC">
        <w:rPr>
          <w:sz w:val="20"/>
          <w:szCs w:val="20"/>
        </w:rPr>
        <w:t xml:space="preserve"> they can also face jail. </w:t>
      </w:r>
    </w:p>
    <w:p w14:paraId="1774B7EF" w14:textId="162063D5" w:rsidR="00D31058" w:rsidRPr="00F00ABC" w:rsidRDefault="00D31058" w:rsidP="00D31058">
      <w:pPr>
        <w:autoSpaceDE w:val="0"/>
        <w:autoSpaceDN w:val="0"/>
        <w:adjustRightInd w:val="0"/>
        <w:spacing w:after="0"/>
        <w:rPr>
          <w:sz w:val="20"/>
          <w:szCs w:val="20"/>
        </w:rPr>
      </w:pPr>
      <w:r w:rsidRPr="00F00ABC">
        <w:rPr>
          <w:sz w:val="20"/>
          <w:szCs w:val="20"/>
        </w:rPr>
        <w:t>Potentially speeding can lose you your licence, your job, and even your freedom.</w:t>
      </w:r>
    </w:p>
    <w:p w14:paraId="73C11806" w14:textId="6C2AF87A" w:rsidR="00D31058" w:rsidRPr="00F00ABC" w:rsidRDefault="00D31058" w:rsidP="00D31058">
      <w:pPr>
        <w:spacing w:after="0" w:line="312" w:lineRule="auto"/>
        <w:rPr>
          <w:b/>
          <w:bCs/>
          <w:sz w:val="20"/>
          <w:szCs w:val="20"/>
        </w:rPr>
      </w:pPr>
      <w:r w:rsidRPr="00F00ABC">
        <w:rPr>
          <w:sz w:val="20"/>
          <w:szCs w:val="20"/>
        </w:rPr>
        <w:t xml:space="preserve">Speeding therefore represents </w:t>
      </w:r>
      <w:r w:rsidRPr="00F00ABC">
        <w:rPr>
          <w:b/>
          <w:bCs/>
          <w:sz w:val="20"/>
          <w:szCs w:val="20"/>
        </w:rPr>
        <w:t xml:space="preserve">huge risk for potentially huge losses – and virtually no gain. </w:t>
      </w:r>
    </w:p>
    <w:p w14:paraId="51C393F7" w14:textId="77777777" w:rsidR="00D31058" w:rsidRPr="00F00ABC" w:rsidRDefault="00D31058" w:rsidP="00D31058">
      <w:pPr>
        <w:spacing w:after="0" w:line="312" w:lineRule="auto"/>
        <w:rPr>
          <w:b/>
          <w:bCs/>
          <w:sz w:val="20"/>
          <w:szCs w:val="20"/>
        </w:rPr>
      </w:pPr>
    </w:p>
    <w:p w14:paraId="57105940" w14:textId="077D8B8D" w:rsidR="00D31058" w:rsidRPr="00F00ABC" w:rsidRDefault="00D31058" w:rsidP="00D31058">
      <w:pPr>
        <w:spacing w:after="0" w:line="312" w:lineRule="auto"/>
        <w:rPr>
          <w:b/>
          <w:bCs/>
          <w:sz w:val="20"/>
          <w:szCs w:val="20"/>
        </w:rPr>
      </w:pPr>
      <w:r w:rsidRPr="00F00ABC">
        <w:rPr>
          <w:b/>
          <w:bCs/>
          <w:sz w:val="20"/>
          <w:szCs w:val="20"/>
        </w:rPr>
        <w:t xml:space="preserve">Given that speeding involves huge risk for virtually no reward, if you speed, ask yourself </w:t>
      </w:r>
      <w:r w:rsidRPr="00F00ABC">
        <w:rPr>
          <w:b/>
          <w:bCs/>
          <w:i/>
          <w:iCs/>
          <w:sz w:val="20"/>
          <w:szCs w:val="20"/>
        </w:rPr>
        <w:t>why</w:t>
      </w:r>
      <w:r w:rsidRPr="00F00ABC">
        <w:rPr>
          <w:b/>
          <w:bCs/>
          <w:sz w:val="20"/>
          <w:szCs w:val="20"/>
        </w:rPr>
        <w:t xml:space="preserve">. Is it really </w:t>
      </w:r>
      <w:r w:rsidRPr="00F00ABC">
        <w:rPr>
          <w:b/>
          <w:bCs/>
          <w:i/>
          <w:iCs/>
          <w:sz w:val="20"/>
          <w:szCs w:val="20"/>
        </w:rPr>
        <w:t>time</w:t>
      </w:r>
      <w:r w:rsidRPr="00F00ABC">
        <w:rPr>
          <w:b/>
          <w:bCs/>
          <w:sz w:val="20"/>
          <w:szCs w:val="20"/>
        </w:rPr>
        <w:t xml:space="preserve"> which drives you – or is it stress, or frustration, or a need to be in front…? How would it feel to drive more safely?</w:t>
      </w:r>
    </w:p>
    <w:p w14:paraId="6E956A91" w14:textId="4E9F154E" w:rsidR="00727008" w:rsidRDefault="00727008" w:rsidP="00D31058">
      <w:pPr>
        <w:spacing w:after="0"/>
      </w:pPr>
    </w:p>
    <w:sectPr w:rsidR="00727008" w:rsidSect="00AE3505">
      <w:pgSz w:w="11907" w:h="16840" w:code="9"/>
      <w:pgMar w:top="1440" w:right="1440" w:bottom="90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900E39"/>
    <w:multiLevelType w:val="hybridMultilevel"/>
    <w:tmpl w:val="C4D25CD6"/>
    <w:lvl w:ilvl="0" w:tplc="5BE4AA4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333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058"/>
    <w:rsid w:val="0028329C"/>
    <w:rsid w:val="002B594E"/>
    <w:rsid w:val="002D6DEA"/>
    <w:rsid w:val="00727008"/>
    <w:rsid w:val="008A49AC"/>
    <w:rsid w:val="00AE3505"/>
    <w:rsid w:val="00BC0FFF"/>
    <w:rsid w:val="00D31058"/>
    <w:rsid w:val="00E5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C4AE1"/>
  <w15:chartTrackingRefBased/>
  <w15:docId w15:val="{A82075D8-2044-416E-9B5E-30AD00399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058"/>
    <w:rPr>
      <w:rFonts w:ascii="Arial" w:hAnsi="Arial" w:cs="Arial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10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10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10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10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10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10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10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10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10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0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10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10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10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10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10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10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10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10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10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10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10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10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10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10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10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310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10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10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105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turetransport.info/human-impact/" TargetMode="External"/><Relationship Id="rId13" Type="http://schemas.openxmlformats.org/officeDocument/2006/relationships/hyperlink" Target="https://futuretransport.info/impact-of-maximum-speed-on-journey-times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v.uk/government/statistical-data-sets/reported-road-accidents-vehicles-and-casualties-tables-for-great-britain" TargetMode="External"/><Relationship Id="rId12" Type="http://schemas.openxmlformats.org/officeDocument/2006/relationships/hyperlink" Target="https://energysavingtrust.org.uk/business/transport/efficient-driving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gov.uk/speeding-penaltie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cheshire.police.uk/police-forces/cheshire-constabulary/areas/cheshire/campaigns/fatal-5/" TargetMode="External"/><Relationship Id="rId11" Type="http://schemas.openxmlformats.org/officeDocument/2006/relationships/image" Target="media/image2.jpeg"/><Relationship Id="rId5" Type="http://schemas.openxmlformats.org/officeDocument/2006/relationships/image" Target="media/image1.png"/><Relationship Id="rId15" Type="http://schemas.openxmlformats.org/officeDocument/2006/relationships/image" Target="media/image3.jpeg"/><Relationship Id="rId10" Type="http://schemas.openxmlformats.org/officeDocument/2006/relationships/hyperlink" Target="https://www.gov.uk/government/statistics/vehicle-speed-compliance-statistics-for-great-britain-2023/vehicle-speed-compliance-statistics-for-great-britain-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uk/government/statistics/reported-road-casualties-great-britain-fatal-4-factsheet-2023/reported-road-casualties-great-britain-fatal-4-speed-factsheet-2023" TargetMode="External"/><Relationship Id="rId14" Type="http://schemas.openxmlformats.org/officeDocument/2006/relationships/hyperlink" Target="https://assets.nationalhighways.co.uk/Knowledge+Compendium/Monitoring+and+evaluation+M1+J4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887</Words>
  <Characters>5059</Characters>
  <Application>Microsoft Office Word</Application>
  <DocSecurity>0</DocSecurity>
  <Lines>42</Lines>
  <Paragraphs>11</Paragraphs>
  <ScaleCrop>false</ScaleCrop>
  <Company/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Turner</dc:creator>
  <cp:keywords/>
  <dc:description/>
  <cp:lastModifiedBy>Simon Turner</cp:lastModifiedBy>
  <cp:revision>2</cp:revision>
  <dcterms:created xsi:type="dcterms:W3CDTF">2025-01-08T15:28:00Z</dcterms:created>
  <dcterms:modified xsi:type="dcterms:W3CDTF">2025-01-08T15:39:00Z</dcterms:modified>
</cp:coreProperties>
</file>